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12" w:rsidRPr="00354512" w:rsidRDefault="00354512" w:rsidP="00354512">
      <w:pPr>
        <w:jc w:val="both"/>
        <w:rPr>
          <w:b/>
        </w:rPr>
      </w:pPr>
      <w:bookmarkStart w:id="0" w:name="_GoBack"/>
      <w:bookmarkEnd w:id="0"/>
      <w:r w:rsidRPr="00354512">
        <w:rPr>
          <w:b/>
        </w:rPr>
        <w:t>Toni Serra</w:t>
      </w:r>
    </w:p>
    <w:p w:rsidR="00354512" w:rsidRPr="00354512" w:rsidRDefault="00354512" w:rsidP="00354512">
      <w:pPr>
        <w:jc w:val="both"/>
      </w:pPr>
      <w:r>
        <w:t>Abu Ali</w:t>
      </w:r>
      <w:r w:rsidRPr="00354512">
        <w:t xml:space="preserve"> Toni Serra www.al-barzaj.org https://vimeo.com/barzakh</w:t>
      </w:r>
    </w:p>
    <w:p w:rsidR="00354512" w:rsidRPr="00354512" w:rsidRDefault="00354512" w:rsidP="00354512">
      <w:pPr>
        <w:jc w:val="both"/>
      </w:pPr>
      <w:proofErr w:type="spellStart"/>
      <w:r w:rsidRPr="00354512">
        <w:t>Duar</w:t>
      </w:r>
      <w:proofErr w:type="spellEnd"/>
      <w:r w:rsidRPr="00354512">
        <w:t xml:space="preserve"> </w:t>
      </w:r>
      <w:proofErr w:type="spellStart"/>
      <w:r w:rsidRPr="00354512">
        <w:t>Msuar</w:t>
      </w:r>
      <w:proofErr w:type="spellEnd"/>
      <w:r w:rsidRPr="00354512">
        <w:t xml:space="preserve"> (Marruecos) / Barcelona.</w:t>
      </w:r>
    </w:p>
    <w:p w:rsidR="00354512" w:rsidRPr="00354512" w:rsidRDefault="00354512" w:rsidP="00354512">
      <w:pPr>
        <w:jc w:val="both"/>
      </w:pPr>
      <w:r w:rsidRPr="00354512">
        <w:t xml:space="preserve">Autor de videos, textos y otros </w:t>
      </w:r>
      <w:proofErr w:type="spellStart"/>
      <w:r w:rsidRPr="00354512">
        <w:t>submedia</w:t>
      </w:r>
      <w:proofErr w:type="spellEnd"/>
      <w:r w:rsidRPr="00354512">
        <w:t>.</w:t>
      </w:r>
    </w:p>
    <w:p w:rsidR="00354512" w:rsidRPr="00354512" w:rsidRDefault="00354512" w:rsidP="00354512">
      <w:pPr>
        <w:jc w:val="both"/>
      </w:pPr>
      <w:r w:rsidRPr="00354512">
        <w:t xml:space="preserve">A través de sus videos ha explorado diferentes visiones, en una tierra de nadie entre el ensayo experimental y la poesía, con una presencia constante de la noción de trance y de las realidades del sueño. En sus primeros trabajos, en Barcelona, Nueva York y Tánger, se cuestionaba sobre la belleza, el misterio de lo efímero y lo marginal. A partir de 1994, de regreso a Barcelona inicia la serie de vídeos TV </w:t>
      </w:r>
      <w:proofErr w:type="spellStart"/>
      <w:r w:rsidRPr="00354512">
        <w:t>Code</w:t>
      </w:r>
      <w:proofErr w:type="spellEnd"/>
      <w:r w:rsidRPr="00354512">
        <w:t xml:space="preserve">, una inmersión personal en la </w:t>
      </w:r>
      <w:proofErr w:type="spellStart"/>
      <w:proofErr w:type="gramStart"/>
      <w:r w:rsidRPr="00354512">
        <w:t>critica</w:t>
      </w:r>
      <w:proofErr w:type="spellEnd"/>
      <w:proofErr w:type="gramEnd"/>
      <w:r w:rsidRPr="00354512">
        <w:t xml:space="preserve"> de los mecanismos de alienación de los </w:t>
      </w:r>
      <w:proofErr w:type="spellStart"/>
      <w:r w:rsidRPr="00354512">
        <w:t>mass</w:t>
      </w:r>
      <w:proofErr w:type="spellEnd"/>
      <w:r w:rsidRPr="00354512">
        <w:t xml:space="preserve"> media, intentando parodiar su seducción espectacular y </w:t>
      </w:r>
      <w:proofErr w:type="spellStart"/>
      <w:r w:rsidRPr="00354512">
        <w:t>desconstruir</w:t>
      </w:r>
      <w:proofErr w:type="spellEnd"/>
      <w:r w:rsidRPr="00354512">
        <w:t xml:space="preserve"> su capacidad hipnótica de crear modelos sociales y estereotipos </w:t>
      </w:r>
      <w:proofErr w:type="spellStart"/>
      <w:r w:rsidRPr="00354512">
        <w:t>identitarios</w:t>
      </w:r>
      <w:proofErr w:type="spellEnd"/>
      <w:r w:rsidRPr="00354512">
        <w:t>. La progresiva constatación de que la crítica debe ser un medio que ayude a iluminar y conocer nuevos mundos, le lleva a reflexionar y experimentar sobre la relación del vídeo con lo visionario, con la experiencia interior y las visiones que transitan entre mundos, espacios y tiempos, entre lo real y lo irreal, el sueño y la vigilia, la poesía y la profecía…como un viaje que no solo cruzase, sino borrase también estos límites y fronteras.</w:t>
      </w:r>
    </w:p>
    <w:p w:rsidR="00354512" w:rsidRPr="00354512" w:rsidRDefault="00354512" w:rsidP="00354512">
      <w:pPr>
        <w:jc w:val="both"/>
      </w:pPr>
      <w:r w:rsidRPr="00354512">
        <w:t xml:space="preserve">EXHIBICIONES – PROYECCIONES – INTERVENCIONES (selección): Centre Georges </w:t>
      </w:r>
      <w:proofErr w:type="spellStart"/>
      <w:r w:rsidRPr="00354512">
        <w:t>Pompidou</w:t>
      </w:r>
      <w:proofErr w:type="spellEnd"/>
      <w:r w:rsidRPr="00354512">
        <w:t xml:space="preserve"> Paris, MNCARS Madrid, ZKM </w:t>
      </w:r>
      <w:proofErr w:type="spellStart"/>
      <w:r w:rsidRPr="00354512">
        <w:t>Karlsruhe</w:t>
      </w:r>
      <w:proofErr w:type="spellEnd"/>
      <w:r w:rsidRPr="00354512">
        <w:t xml:space="preserve">, </w:t>
      </w:r>
      <w:proofErr w:type="spellStart"/>
      <w:r w:rsidRPr="00354512">
        <w:t>Transmediale</w:t>
      </w:r>
      <w:proofErr w:type="spellEnd"/>
      <w:r w:rsidRPr="00354512">
        <w:t xml:space="preserve"> </w:t>
      </w:r>
      <w:proofErr w:type="spellStart"/>
      <w:r w:rsidRPr="00354512">
        <w:t>Berlin</w:t>
      </w:r>
      <w:proofErr w:type="spellEnd"/>
      <w:r w:rsidRPr="00354512">
        <w:t xml:space="preserve">, LUX London, </w:t>
      </w:r>
      <w:proofErr w:type="spellStart"/>
      <w:r w:rsidRPr="00354512">
        <w:t>Anthology</w:t>
      </w:r>
      <w:proofErr w:type="spellEnd"/>
      <w:r w:rsidRPr="00354512">
        <w:t xml:space="preserve"> Film Archives New York, </w:t>
      </w:r>
      <w:proofErr w:type="spellStart"/>
      <w:r w:rsidRPr="00354512">
        <w:t>Tate</w:t>
      </w:r>
      <w:proofErr w:type="spellEnd"/>
      <w:r w:rsidRPr="00354512">
        <w:t xml:space="preserve"> Modern London, </w:t>
      </w:r>
      <w:proofErr w:type="spellStart"/>
      <w:r w:rsidRPr="00354512">
        <w:t>Reencontres</w:t>
      </w:r>
      <w:proofErr w:type="spellEnd"/>
      <w:r w:rsidRPr="00354512">
        <w:t xml:space="preserve"> </w:t>
      </w:r>
      <w:proofErr w:type="spellStart"/>
      <w:r w:rsidRPr="00354512">
        <w:t>Internationales</w:t>
      </w:r>
      <w:proofErr w:type="spellEnd"/>
      <w:r w:rsidRPr="00354512">
        <w:t xml:space="preserve"> Paris Madrid Berlín, ICA London, </w:t>
      </w:r>
      <w:proofErr w:type="spellStart"/>
      <w:r w:rsidRPr="00354512">
        <w:t>Learning</w:t>
      </w:r>
      <w:proofErr w:type="spellEnd"/>
      <w:r w:rsidRPr="00354512">
        <w:t xml:space="preserve"> </w:t>
      </w:r>
      <w:proofErr w:type="spellStart"/>
      <w:r w:rsidRPr="00354512">
        <w:t>Diversity</w:t>
      </w:r>
      <w:proofErr w:type="spellEnd"/>
      <w:r w:rsidRPr="00354512">
        <w:t xml:space="preserve"> Amman, </w:t>
      </w:r>
      <w:proofErr w:type="spellStart"/>
      <w:r w:rsidRPr="00354512">
        <w:t>If.Istanbul</w:t>
      </w:r>
      <w:proofErr w:type="spellEnd"/>
      <w:r w:rsidRPr="00354512">
        <w:t xml:space="preserve">, Universidad </w:t>
      </w:r>
      <w:proofErr w:type="spellStart"/>
      <w:r w:rsidRPr="00354512">
        <w:t>Menendez</w:t>
      </w:r>
      <w:proofErr w:type="spellEnd"/>
      <w:r w:rsidRPr="00354512">
        <w:t xml:space="preserve"> Pelayo Santander, FIAV Casablanca, MACBA Barcelona,....</w:t>
      </w:r>
    </w:p>
    <w:p w:rsidR="00354512" w:rsidRPr="00354512" w:rsidRDefault="00354512" w:rsidP="00354512">
      <w:pPr>
        <w:jc w:val="both"/>
      </w:pPr>
      <w:r w:rsidRPr="00354512">
        <w:t xml:space="preserve">PREMIOS   AWARDS  </w:t>
      </w:r>
    </w:p>
    <w:p w:rsidR="00354512" w:rsidRPr="00354512" w:rsidRDefault="00354512" w:rsidP="00354512">
      <w:pPr>
        <w:jc w:val="both"/>
      </w:pPr>
      <w:proofErr w:type="spellStart"/>
      <w:r w:rsidRPr="00354512">
        <w:t>PremioNam</w:t>
      </w:r>
      <w:proofErr w:type="spellEnd"/>
      <w:r w:rsidRPr="00354512">
        <w:t xml:space="preserve"> June </w:t>
      </w:r>
      <w:proofErr w:type="spellStart"/>
      <w:r w:rsidRPr="00354512">
        <w:t>Paik</w:t>
      </w:r>
      <w:proofErr w:type="spellEnd"/>
      <w:r w:rsidRPr="00354512">
        <w:t xml:space="preserve"> 2006, </w:t>
      </w:r>
      <w:proofErr w:type="spellStart"/>
      <w:r w:rsidRPr="00354512">
        <w:t>Köln.Por</w:t>
      </w:r>
      <w:proofErr w:type="spellEnd"/>
      <w:r w:rsidRPr="00354512">
        <w:t xml:space="preserve"> la instalación-archivo: </w:t>
      </w:r>
      <w:proofErr w:type="spellStart"/>
      <w:r w:rsidRPr="00354512">
        <w:t>Istishara</w:t>
      </w:r>
      <w:proofErr w:type="spellEnd"/>
      <w:r w:rsidRPr="00354512">
        <w:t xml:space="preserve"> Archives.</w:t>
      </w:r>
    </w:p>
    <w:p w:rsidR="00354512" w:rsidRPr="00354512" w:rsidRDefault="00354512" w:rsidP="00354512">
      <w:pPr>
        <w:jc w:val="both"/>
      </w:pPr>
      <w:r w:rsidRPr="00354512">
        <w:t xml:space="preserve">Premio Ciudad de Barcelona de Artes </w:t>
      </w:r>
      <w:proofErr w:type="spellStart"/>
      <w:r w:rsidRPr="00354512">
        <w:t>Plasticas</w:t>
      </w:r>
      <w:proofErr w:type="spellEnd"/>
      <w:r w:rsidRPr="00354512">
        <w:t xml:space="preserve"> 2002 por la </w:t>
      </w:r>
      <w:proofErr w:type="spellStart"/>
      <w:r w:rsidRPr="00354512">
        <w:t>instalacion</w:t>
      </w:r>
      <w:proofErr w:type="spellEnd"/>
      <w:r w:rsidRPr="00354512">
        <w:t>: Fes Ciudad Interior.</w:t>
      </w:r>
    </w:p>
    <w:p w:rsidR="00354512" w:rsidRPr="00354512" w:rsidRDefault="00354512" w:rsidP="00354512">
      <w:pPr>
        <w:jc w:val="both"/>
      </w:pPr>
      <w:r w:rsidRPr="00354512">
        <w:t xml:space="preserve">Premio Nacional Catalunya de Patrimonio 2004por el </w:t>
      </w:r>
      <w:proofErr w:type="spellStart"/>
      <w:r w:rsidRPr="00354512">
        <w:t>proyecto</w:t>
      </w:r>
      <w:proofErr w:type="gramStart"/>
      <w:r w:rsidRPr="00354512">
        <w:t>:Archivos</w:t>
      </w:r>
      <w:proofErr w:type="spellEnd"/>
      <w:proofErr w:type="gramEnd"/>
      <w:r w:rsidRPr="00354512">
        <w:t xml:space="preserve"> del Observatorio OVNI.</w:t>
      </w:r>
    </w:p>
    <w:p w:rsidR="00354512" w:rsidRPr="00354512" w:rsidRDefault="00354512" w:rsidP="00354512">
      <w:pPr>
        <w:jc w:val="both"/>
      </w:pPr>
      <w:r w:rsidRPr="00354512">
        <w:t xml:space="preserve">Premio </w:t>
      </w:r>
      <w:proofErr w:type="spellStart"/>
      <w:r w:rsidRPr="00354512">
        <w:t>Immagene</w:t>
      </w:r>
      <w:proofErr w:type="spellEnd"/>
      <w:r w:rsidRPr="00354512">
        <w:t xml:space="preserve"> </w:t>
      </w:r>
      <w:proofErr w:type="spellStart"/>
      <w:r w:rsidRPr="00354512">
        <w:t>Leggera</w:t>
      </w:r>
      <w:proofErr w:type="spellEnd"/>
      <w:r w:rsidRPr="00354512">
        <w:t xml:space="preserve"> Palermo, por el interactivo: </w:t>
      </w:r>
      <w:proofErr w:type="spellStart"/>
      <w:r w:rsidRPr="00354512">
        <w:t>Welcome</w:t>
      </w:r>
      <w:proofErr w:type="spellEnd"/>
      <w:r w:rsidRPr="00354512">
        <w:t xml:space="preserve"> to </w:t>
      </w:r>
      <w:proofErr w:type="spellStart"/>
      <w:r w:rsidRPr="00354512">
        <w:t>Interzone</w:t>
      </w:r>
      <w:proofErr w:type="spellEnd"/>
      <w:r w:rsidRPr="00354512">
        <w:t>. 2000.</w:t>
      </w:r>
    </w:p>
    <w:p w:rsidR="00C86892" w:rsidRDefault="00C86892" w:rsidP="00354512">
      <w:pPr>
        <w:jc w:val="both"/>
      </w:pPr>
    </w:p>
    <w:sectPr w:rsidR="00C86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BEF"/>
    <w:multiLevelType w:val="hybridMultilevel"/>
    <w:tmpl w:val="45BA83C4"/>
    <w:lvl w:ilvl="0" w:tplc="52B8F84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12"/>
    <w:rsid w:val="00354512"/>
    <w:rsid w:val="00BD6E1F"/>
    <w:rsid w:val="00C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608D-9913-4798-B11B-E145A72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Martínez Albarracín</dc:creator>
  <cp:keywords/>
  <dc:description/>
  <cp:lastModifiedBy>PBeneito</cp:lastModifiedBy>
  <cp:revision>2</cp:revision>
  <dcterms:created xsi:type="dcterms:W3CDTF">2018-05-08T18:41:00Z</dcterms:created>
  <dcterms:modified xsi:type="dcterms:W3CDTF">2018-05-08T18:41:00Z</dcterms:modified>
</cp:coreProperties>
</file>